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F28" w:rsidRPr="006D4124" w:rsidRDefault="00831F28" w:rsidP="006D4124">
      <w:pPr>
        <w:spacing w:after="0" w:line="240" w:lineRule="auto"/>
        <w:jc w:val="center"/>
        <w:rPr>
          <w:rFonts w:ascii="Times New Roman" w:hAnsi="Times New Roman" w:cs="Times New Roman"/>
          <w:b/>
        </w:rPr>
      </w:pPr>
      <w:r w:rsidRPr="006D4124">
        <w:rPr>
          <w:rFonts w:ascii="Times New Roman" w:hAnsi="Times New Roman" w:cs="Times New Roman"/>
          <w:b/>
        </w:rPr>
        <w:t>İLKÖĞRETİM MATEMATİK ÖĞRETMENLİĞİ BÖLÜMÜ</w:t>
      </w:r>
    </w:p>
    <w:p w:rsidR="00831F28" w:rsidRPr="006D4124" w:rsidRDefault="00831F28" w:rsidP="006D4124">
      <w:pPr>
        <w:spacing w:after="0" w:line="240" w:lineRule="auto"/>
        <w:jc w:val="center"/>
        <w:rPr>
          <w:rFonts w:ascii="Times New Roman" w:hAnsi="Times New Roman" w:cs="Times New Roman"/>
          <w:b/>
        </w:rPr>
      </w:pPr>
      <w:r w:rsidRPr="006D4124">
        <w:rPr>
          <w:rFonts w:ascii="Times New Roman" w:hAnsi="Times New Roman" w:cs="Times New Roman"/>
          <w:b/>
        </w:rPr>
        <w:t>DERS UYARLAMA DUYURUSU</w:t>
      </w:r>
    </w:p>
    <w:p w:rsidR="006D4124" w:rsidRPr="006D4124" w:rsidRDefault="006D4124" w:rsidP="006D4124">
      <w:pPr>
        <w:pStyle w:val="ListeParagraf"/>
        <w:numPr>
          <w:ilvl w:val="0"/>
          <w:numId w:val="1"/>
        </w:numPr>
        <w:spacing w:after="0" w:line="240" w:lineRule="auto"/>
        <w:jc w:val="both"/>
        <w:rPr>
          <w:rFonts w:ascii="Times New Roman" w:hAnsi="Times New Roman" w:cs="Times New Roman"/>
        </w:rPr>
      </w:pPr>
      <w:r w:rsidRPr="006D4124">
        <w:rPr>
          <w:rFonts w:ascii="Times New Roman" w:hAnsi="Times New Roman" w:cs="Times New Roman"/>
        </w:rPr>
        <w:t xml:space="preserve">Okulu uzatan öğrenciler ve </w:t>
      </w:r>
    </w:p>
    <w:p w:rsidR="00831F28" w:rsidRPr="006D4124" w:rsidRDefault="006D4124" w:rsidP="006D4124">
      <w:pPr>
        <w:pStyle w:val="ListeParagraf"/>
        <w:numPr>
          <w:ilvl w:val="0"/>
          <w:numId w:val="1"/>
        </w:numPr>
        <w:spacing w:after="0" w:line="240" w:lineRule="auto"/>
        <w:ind w:left="0" w:firstLine="360"/>
        <w:jc w:val="both"/>
        <w:rPr>
          <w:rFonts w:ascii="Times New Roman" w:hAnsi="Times New Roman" w:cs="Times New Roman"/>
        </w:rPr>
      </w:pPr>
      <w:r w:rsidRPr="006D4124">
        <w:rPr>
          <w:rFonts w:ascii="Times New Roman" w:hAnsi="Times New Roman" w:cs="Times New Roman"/>
        </w:rPr>
        <w:t xml:space="preserve">2-3 ve 4. Sınıfta okuyan öğrencilerden aşağıdaki tablonun sol sütunundaki derslerden bir ya da birden fazlasını alttan alıyorsa uyarlama dilekçesi vermesi gerekmektedir. Kaldırılan dersin yerine alabileceği dersler sağ sütunda yer almaktadır. Uyarlama dilekçelerinin aşağıdaki formatta yazıp en geç </w:t>
      </w:r>
      <w:r w:rsidR="00164DAB">
        <w:rPr>
          <w:rFonts w:ascii="Times New Roman" w:hAnsi="Times New Roman" w:cs="Times New Roman"/>
        </w:rPr>
        <w:t>12 Ekim</w:t>
      </w:r>
      <w:r w:rsidRPr="006D4124">
        <w:rPr>
          <w:rFonts w:ascii="Times New Roman" w:hAnsi="Times New Roman" w:cs="Times New Roman"/>
        </w:rPr>
        <w:t xml:space="preserve"> 2018 Cuma gününe kadar bölüm sekreterimize (Ömer Tekin, A Blok, Yazı İşleri) verilmesi gerekmektedir.</w:t>
      </w:r>
    </w:p>
    <w:tbl>
      <w:tblPr>
        <w:tblStyle w:val="TabloKlavuzu"/>
        <w:tblW w:w="0" w:type="auto"/>
        <w:tblLook w:val="04A0" w:firstRow="1" w:lastRow="0" w:firstColumn="1" w:lastColumn="0" w:noHBand="0" w:noVBand="1"/>
      </w:tblPr>
      <w:tblGrid>
        <w:gridCol w:w="1147"/>
        <w:gridCol w:w="3159"/>
        <w:gridCol w:w="351"/>
        <w:gridCol w:w="375"/>
        <w:gridCol w:w="375"/>
        <w:gridCol w:w="1423"/>
        <w:gridCol w:w="3541"/>
        <w:gridCol w:w="500"/>
        <w:gridCol w:w="534"/>
        <w:gridCol w:w="534"/>
        <w:gridCol w:w="2621"/>
      </w:tblGrid>
      <w:tr w:rsidR="00831F28" w:rsidRPr="006D4124" w:rsidTr="00985D53">
        <w:tc>
          <w:tcPr>
            <w:tcW w:w="0" w:type="auto"/>
            <w:gridSpan w:val="5"/>
          </w:tcPr>
          <w:p w:rsidR="00831F28" w:rsidRPr="006D4124" w:rsidRDefault="00831F28" w:rsidP="006D4124">
            <w:pPr>
              <w:jc w:val="center"/>
              <w:rPr>
                <w:rFonts w:ascii="Times New Roman" w:hAnsi="Times New Roman" w:cs="Times New Roman"/>
                <w:b/>
              </w:rPr>
            </w:pPr>
            <w:r w:rsidRPr="006D4124">
              <w:rPr>
                <w:rFonts w:ascii="Times New Roman" w:hAnsi="Times New Roman" w:cs="Times New Roman"/>
                <w:b/>
              </w:rPr>
              <w:t>KALDIRILAN DERS</w:t>
            </w:r>
          </w:p>
        </w:tc>
        <w:tc>
          <w:tcPr>
            <w:tcW w:w="0" w:type="auto"/>
            <w:gridSpan w:val="6"/>
          </w:tcPr>
          <w:p w:rsidR="00831F28" w:rsidRPr="006D4124" w:rsidRDefault="00831F28" w:rsidP="006D4124">
            <w:pPr>
              <w:jc w:val="center"/>
              <w:rPr>
                <w:rFonts w:ascii="Times New Roman" w:hAnsi="Times New Roman" w:cs="Times New Roman"/>
                <w:b/>
              </w:rPr>
            </w:pPr>
            <w:r w:rsidRPr="006D4124">
              <w:rPr>
                <w:rFonts w:ascii="Times New Roman" w:hAnsi="Times New Roman" w:cs="Times New Roman"/>
                <w:b/>
              </w:rPr>
              <w:t>YERİNE ALINACAK DERS</w:t>
            </w:r>
          </w:p>
        </w:tc>
      </w:tr>
      <w:tr w:rsidR="00831F28" w:rsidRPr="006D4124" w:rsidTr="00985D53">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Kodu</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Adı</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T</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U</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K</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Kodu</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Adı</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T</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U</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K</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Bölümü</w:t>
            </w:r>
          </w:p>
        </w:tc>
      </w:tr>
      <w:tr w:rsidR="00831F28" w:rsidRPr="006D4124" w:rsidTr="00985D53">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SEÇM123</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 xml:space="preserve">Seç I (Bil Tar./Bil </w:t>
            </w:r>
            <w:proofErr w:type="spellStart"/>
            <w:r w:rsidRPr="006D4124">
              <w:rPr>
                <w:rFonts w:ascii="Times New Roman" w:hAnsi="Times New Roman" w:cs="Times New Roman"/>
              </w:rPr>
              <w:t>Fel</w:t>
            </w:r>
            <w:proofErr w:type="spellEnd"/>
            <w:r w:rsidRPr="006D4124">
              <w:rPr>
                <w:rFonts w:ascii="Times New Roman" w:hAnsi="Times New Roman" w:cs="Times New Roman"/>
              </w:rPr>
              <w:t>/Bil. Doğ.)</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2</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0</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2</w:t>
            </w:r>
          </w:p>
        </w:tc>
        <w:tc>
          <w:tcPr>
            <w:tcW w:w="0" w:type="auto"/>
            <w:vMerge w:val="restart"/>
          </w:tcPr>
          <w:p w:rsidR="00831F28" w:rsidRPr="006D4124" w:rsidRDefault="00831F28" w:rsidP="006D4124">
            <w:pPr>
              <w:rPr>
                <w:rFonts w:ascii="Times New Roman" w:hAnsi="Times New Roman" w:cs="Times New Roman"/>
              </w:rPr>
            </w:pPr>
            <w:r w:rsidRPr="006D4124">
              <w:rPr>
                <w:rFonts w:ascii="Times New Roman" w:hAnsi="Times New Roman" w:cs="Times New Roman"/>
              </w:rPr>
              <w:t>FBE211</w:t>
            </w:r>
          </w:p>
        </w:tc>
        <w:tc>
          <w:tcPr>
            <w:tcW w:w="0" w:type="auto"/>
            <w:vMerge w:val="restart"/>
          </w:tcPr>
          <w:p w:rsidR="00831F28" w:rsidRPr="006D4124" w:rsidRDefault="00831F28" w:rsidP="006D4124">
            <w:pPr>
              <w:rPr>
                <w:rFonts w:ascii="Times New Roman" w:hAnsi="Times New Roman" w:cs="Times New Roman"/>
              </w:rPr>
            </w:pPr>
            <w:proofErr w:type="spellStart"/>
            <w:r w:rsidRPr="006D4124">
              <w:rPr>
                <w:rFonts w:ascii="Times New Roman" w:hAnsi="Times New Roman" w:cs="Times New Roman"/>
              </w:rPr>
              <w:t>Bigisayar</w:t>
            </w:r>
            <w:proofErr w:type="spellEnd"/>
            <w:r w:rsidRPr="006D4124">
              <w:rPr>
                <w:rFonts w:ascii="Times New Roman" w:hAnsi="Times New Roman" w:cs="Times New Roman"/>
              </w:rPr>
              <w:t xml:space="preserve"> </w:t>
            </w:r>
            <w:proofErr w:type="spellStart"/>
            <w:r w:rsidRPr="006D4124">
              <w:rPr>
                <w:rFonts w:ascii="Times New Roman" w:hAnsi="Times New Roman" w:cs="Times New Roman"/>
              </w:rPr>
              <w:t>Des</w:t>
            </w:r>
            <w:proofErr w:type="spellEnd"/>
            <w:r w:rsidRPr="006D4124">
              <w:rPr>
                <w:rFonts w:ascii="Times New Roman" w:hAnsi="Times New Roman" w:cs="Times New Roman"/>
              </w:rPr>
              <w:t xml:space="preserve">. Fen Bilgisi </w:t>
            </w:r>
            <w:proofErr w:type="spellStart"/>
            <w:r w:rsidRPr="006D4124">
              <w:rPr>
                <w:rFonts w:ascii="Times New Roman" w:hAnsi="Times New Roman" w:cs="Times New Roman"/>
              </w:rPr>
              <w:t>Öğrt</w:t>
            </w:r>
            <w:proofErr w:type="spellEnd"/>
            <w:r w:rsidRPr="006D4124">
              <w:rPr>
                <w:rFonts w:ascii="Times New Roman" w:hAnsi="Times New Roman" w:cs="Times New Roman"/>
              </w:rPr>
              <w:t>.</w:t>
            </w:r>
          </w:p>
        </w:tc>
        <w:tc>
          <w:tcPr>
            <w:tcW w:w="0" w:type="auto"/>
            <w:vMerge w:val="restart"/>
          </w:tcPr>
          <w:p w:rsidR="00831F28" w:rsidRPr="006D4124" w:rsidRDefault="00831F28" w:rsidP="006D4124">
            <w:pPr>
              <w:rPr>
                <w:rFonts w:ascii="Times New Roman" w:hAnsi="Times New Roman" w:cs="Times New Roman"/>
              </w:rPr>
            </w:pPr>
            <w:r w:rsidRPr="006D4124">
              <w:rPr>
                <w:rFonts w:ascii="Times New Roman" w:hAnsi="Times New Roman" w:cs="Times New Roman"/>
              </w:rPr>
              <w:t>3</w:t>
            </w:r>
          </w:p>
        </w:tc>
        <w:tc>
          <w:tcPr>
            <w:tcW w:w="0" w:type="auto"/>
            <w:vMerge w:val="restart"/>
          </w:tcPr>
          <w:p w:rsidR="00831F28" w:rsidRPr="006D4124" w:rsidRDefault="00831F28" w:rsidP="006D4124">
            <w:pPr>
              <w:rPr>
                <w:rFonts w:ascii="Times New Roman" w:hAnsi="Times New Roman" w:cs="Times New Roman"/>
              </w:rPr>
            </w:pPr>
            <w:r w:rsidRPr="006D4124">
              <w:rPr>
                <w:rFonts w:ascii="Times New Roman" w:hAnsi="Times New Roman" w:cs="Times New Roman"/>
              </w:rPr>
              <w:t>0</w:t>
            </w:r>
          </w:p>
        </w:tc>
        <w:tc>
          <w:tcPr>
            <w:tcW w:w="0" w:type="auto"/>
            <w:vMerge w:val="restart"/>
          </w:tcPr>
          <w:p w:rsidR="00831F28" w:rsidRPr="006D4124" w:rsidRDefault="00831F28" w:rsidP="006D4124">
            <w:pPr>
              <w:rPr>
                <w:rFonts w:ascii="Times New Roman" w:hAnsi="Times New Roman" w:cs="Times New Roman"/>
              </w:rPr>
            </w:pPr>
            <w:r w:rsidRPr="006D4124">
              <w:rPr>
                <w:rFonts w:ascii="Times New Roman" w:hAnsi="Times New Roman" w:cs="Times New Roman"/>
              </w:rPr>
              <w:t>3</w:t>
            </w:r>
          </w:p>
        </w:tc>
        <w:tc>
          <w:tcPr>
            <w:tcW w:w="0" w:type="auto"/>
            <w:vMerge w:val="restart"/>
          </w:tcPr>
          <w:p w:rsidR="00831F28" w:rsidRPr="006D4124" w:rsidRDefault="00831F28" w:rsidP="006D4124">
            <w:pPr>
              <w:rPr>
                <w:rFonts w:ascii="Times New Roman" w:hAnsi="Times New Roman" w:cs="Times New Roman"/>
              </w:rPr>
            </w:pPr>
            <w:r w:rsidRPr="006D4124">
              <w:rPr>
                <w:rFonts w:ascii="Times New Roman" w:hAnsi="Times New Roman" w:cs="Times New Roman"/>
              </w:rPr>
              <w:t>Sınıf Öğretmenliği</w:t>
            </w:r>
          </w:p>
        </w:tc>
      </w:tr>
      <w:tr w:rsidR="00831F28" w:rsidRPr="006D4124" w:rsidTr="00985D53">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MAT333</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Bilim Tarihi</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2</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0</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2</w:t>
            </w:r>
          </w:p>
        </w:tc>
        <w:tc>
          <w:tcPr>
            <w:tcW w:w="0" w:type="auto"/>
            <w:vMerge/>
          </w:tcPr>
          <w:p w:rsidR="00831F28" w:rsidRPr="006D4124" w:rsidRDefault="00831F28" w:rsidP="006D4124">
            <w:pPr>
              <w:rPr>
                <w:rFonts w:ascii="Times New Roman" w:hAnsi="Times New Roman" w:cs="Times New Roman"/>
              </w:rPr>
            </w:pPr>
          </w:p>
        </w:tc>
        <w:tc>
          <w:tcPr>
            <w:tcW w:w="0" w:type="auto"/>
            <w:vMerge/>
          </w:tcPr>
          <w:p w:rsidR="00831F28" w:rsidRPr="006D4124" w:rsidRDefault="00831F28" w:rsidP="006D4124">
            <w:pPr>
              <w:rPr>
                <w:rFonts w:ascii="Times New Roman" w:hAnsi="Times New Roman" w:cs="Times New Roman"/>
              </w:rPr>
            </w:pPr>
          </w:p>
        </w:tc>
        <w:tc>
          <w:tcPr>
            <w:tcW w:w="0" w:type="auto"/>
            <w:vMerge/>
          </w:tcPr>
          <w:p w:rsidR="00831F28" w:rsidRPr="006D4124" w:rsidRDefault="00831F28" w:rsidP="006D4124">
            <w:pPr>
              <w:rPr>
                <w:rFonts w:ascii="Times New Roman" w:hAnsi="Times New Roman" w:cs="Times New Roman"/>
              </w:rPr>
            </w:pPr>
          </w:p>
        </w:tc>
        <w:tc>
          <w:tcPr>
            <w:tcW w:w="0" w:type="auto"/>
            <w:vMerge/>
          </w:tcPr>
          <w:p w:rsidR="00831F28" w:rsidRPr="006D4124" w:rsidRDefault="00831F28" w:rsidP="006D4124">
            <w:pPr>
              <w:rPr>
                <w:rFonts w:ascii="Times New Roman" w:hAnsi="Times New Roman" w:cs="Times New Roman"/>
              </w:rPr>
            </w:pPr>
          </w:p>
        </w:tc>
        <w:tc>
          <w:tcPr>
            <w:tcW w:w="0" w:type="auto"/>
            <w:vMerge/>
          </w:tcPr>
          <w:p w:rsidR="00831F28" w:rsidRPr="006D4124" w:rsidRDefault="00831F28" w:rsidP="006D4124">
            <w:pPr>
              <w:rPr>
                <w:rFonts w:ascii="Times New Roman" w:hAnsi="Times New Roman" w:cs="Times New Roman"/>
              </w:rPr>
            </w:pPr>
          </w:p>
        </w:tc>
        <w:tc>
          <w:tcPr>
            <w:tcW w:w="0" w:type="auto"/>
            <w:vMerge/>
          </w:tcPr>
          <w:p w:rsidR="00831F28" w:rsidRPr="006D4124" w:rsidRDefault="00831F28" w:rsidP="006D4124">
            <w:pPr>
              <w:rPr>
                <w:rFonts w:ascii="Times New Roman" w:hAnsi="Times New Roman" w:cs="Times New Roman"/>
              </w:rPr>
            </w:pPr>
          </w:p>
        </w:tc>
      </w:tr>
      <w:tr w:rsidR="00831F28" w:rsidRPr="006D4124" w:rsidTr="00985D53">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EBB101</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Eğitim Bilimlerine Giriş</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3</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0</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3</w:t>
            </w:r>
          </w:p>
        </w:tc>
        <w:tc>
          <w:tcPr>
            <w:tcW w:w="0" w:type="auto"/>
            <w:vMerge w:val="restart"/>
          </w:tcPr>
          <w:p w:rsidR="00831F28" w:rsidRPr="006D4124" w:rsidRDefault="00E21542" w:rsidP="006D4124">
            <w:pPr>
              <w:rPr>
                <w:rFonts w:ascii="Times New Roman" w:hAnsi="Times New Roman" w:cs="Times New Roman"/>
              </w:rPr>
            </w:pPr>
            <w:r>
              <w:rPr>
                <w:rFonts w:ascii="Times New Roman" w:hAnsi="Times New Roman" w:cs="Times New Roman"/>
              </w:rPr>
              <w:t>EBB403</w:t>
            </w:r>
          </w:p>
        </w:tc>
        <w:tc>
          <w:tcPr>
            <w:tcW w:w="0" w:type="auto"/>
            <w:vMerge w:val="restart"/>
          </w:tcPr>
          <w:p w:rsidR="00831F28" w:rsidRPr="006D4124" w:rsidRDefault="00831F28" w:rsidP="006D4124">
            <w:pPr>
              <w:rPr>
                <w:rFonts w:ascii="Times New Roman" w:hAnsi="Times New Roman" w:cs="Times New Roman"/>
              </w:rPr>
            </w:pPr>
            <w:r w:rsidRPr="006D4124">
              <w:rPr>
                <w:rFonts w:ascii="Times New Roman" w:hAnsi="Times New Roman" w:cs="Times New Roman"/>
              </w:rPr>
              <w:t>Toplumsal Cinsiyet Eğitimi</w:t>
            </w:r>
          </w:p>
        </w:tc>
        <w:tc>
          <w:tcPr>
            <w:tcW w:w="0" w:type="auto"/>
            <w:vMerge w:val="restart"/>
          </w:tcPr>
          <w:p w:rsidR="00831F28" w:rsidRPr="006D4124" w:rsidRDefault="00831F28" w:rsidP="006D4124">
            <w:pPr>
              <w:rPr>
                <w:rFonts w:ascii="Times New Roman" w:hAnsi="Times New Roman" w:cs="Times New Roman"/>
              </w:rPr>
            </w:pPr>
            <w:r w:rsidRPr="006D4124">
              <w:rPr>
                <w:rFonts w:ascii="Times New Roman" w:hAnsi="Times New Roman" w:cs="Times New Roman"/>
              </w:rPr>
              <w:t>3</w:t>
            </w:r>
          </w:p>
        </w:tc>
        <w:tc>
          <w:tcPr>
            <w:tcW w:w="0" w:type="auto"/>
            <w:vMerge w:val="restart"/>
          </w:tcPr>
          <w:p w:rsidR="00831F28" w:rsidRPr="006D4124" w:rsidRDefault="00831F28" w:rsidP="006D4124">
            <w:pPr>
              <w:rPr>
                <w:rFonts w:ascii="Times New Roman" w:hAnsi="Times New Roman" w:cs="Times New Roman"/>
              </w:rPr>
            </w:pPr>
            <w:r w:rsidRPr="006D4124">
              <w:rPr>
                <w:rFonts w:ascii="Times New Roman" w:hAnsi="Times New Roman" w:cs="Times New Roman"/>
              </w:rPr>
              <w:t>0</w:t>
            </w:r>
          </w:p>
        </w:tc>
        <w:tc>
          <w:tcPr>
            <w:tcW w:w="0" w:type="auto"/>
            <w:vMerge w:val="restart"/>
          </w:tcPr>
          <w:p w:rsidR="00831F28" w:rsidRPr="006D4124" w:rsidRDefault="00831F28" w:rsidP="006D4124">
            <w:pPr>
              <w:rPr>
                <w:rFonts w:ascii="Times New Roman" w:hAnsi="Times New Roman" w:cs="Times New Roman"/>
              </w:rPr>
            </w:pPr>
            <w:r w:rsidRPr="006D4124">
              <w:rPr>
                <w:rFonts w:ascii="Times New Roman" w:hAnsi="Times New Roman" w:cs="Times New Roman"/>
              </w:rPr>
              <w:t>3</w:t>
            </w:r>
          </w:p>
        </w:tc>
        <w:tc>
          <w:tcPr>
            <w:tcW w:w="0" w:type="auto"/>
            <w:vMerge w:val="restart"/>
          </w:tcPr>
          <w:p w:rsidR="00831F28" w:rsidRPr="006D4124" w:rsidRDefault="00E21542" w:rsidP="006D4124">
            <w:pPr>
              <w:rPr>
                <w:rFonts w:ascii="Times New Roman" w:hAnsi="Times New Roman" w:cs="Times New Roman"/>
              </w:rPr>
            </w:pPr>
            <w:r>
              <w:rPr>
                <w:rFonts w:ascii="Times New Roman" w:hAnsi="Times New Roman" w:cs="Times New Roman"/>
              </w:rPr>
              <w:t xml:space="preserve">Türkçe </w:t>
            </w:r>
            <w:bookmarkStart w:id="0" w:name="_GoBack"/>
            <w:bookmarkEnd w:id="0"/>
            <w:r w:rsidR="00831F28" w:rsidRPr="006D4124">
              <w:rPr>
                <w:rFonts w:ascii="Times New Roman" w:hAnsi="Times New Roman" w:cs="Times New Roman"/>
              </w:rPr>
              <w:t>Öğretmenliği</w:t>
            </w:r>
          </w:p>
        </w:tc>
      </w:tr>
      <w:tr w:rsidR="00831F28" w:rsidRPr="006D4124" w:rsidTr="00985D53">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MAT143</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Eğitim Bilimine Giriş</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3</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0</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3</w:t>
            </w:r>
          </w:p>
        </w:tc>
        <w:tc>
          <w:tcPr>
            <w:tcW w:w="0" w:type="auto"/>
            <w:vMerge/>
          </w:tcPr>
          <w:p w:rsidR="00831F28" w:rsidRPr="006D4124" w:rsidRDefault="00831F28" w:rsidP="006D4124">
            <w:pPr>
              <w:rPr>
                <w:rFonts w:ascii="Times New Roman" w:hAnsi="Times New Roman" w:cs="Times New Roman"/>
              </w:rPr>
            </w:pPr>
          </w:p>
        </w:tc>
        <w:tc>
          <w:tcPr>
            <w:tcW w:w="0" w:type="auto"/>
            <w:vMerge/>
          </w:tcPr>
          <w:p w:rsidR="00831F28" w:rsidRPr="006D4124" w:rsidRDefault="00831F28" w:rsidP="006D4124">
            <w:pPr>
              <w:rPr>
                <w:rFonts w:ascii="Times New Roman" w:hAnsi="Times New Roman" w:cs="Times New Roman"/>
              </w:rPr>
            </w:pPr>
          </w:p>
        </w:tc>
        <w:tc>
          <w:tcPr>
            <w:tcW w:w="0" w:type="auto"/>
            <w:vMerge/>
          </w:tcPr>
          <w:p w:rsidR="00831F28" w:rsidRPr="006D4124" w:rsidRDefault="00831F28" w:rsidP="006D4124">
            <w:pPr>
              <w:rPr>
                <w:rFonts w:ascii="Times New Roman" w:hAnsi="Times New Roman" w:cs="Times New Roman"/>
              </w:rPr>
            </w:pPr>
          </w:p>
        </w:tc>
        <w:tc>
          <w:tcPr>
            <w:tcW w:w="0" w:type="auto"/>
            <w:vMerge/>
          </w:tcPr>
          <w:p w:rsidR="00831F28" w:rsidRPr="006D4124" w:rsidRDefault="00831F28" w:rsidP="006D4124">
            <w:pPr>
              <w:rPr>
                <w:rFonts w:ascii="Times New Roman" w:hAnsi="Times New Roman" w:cs="Times New Roman"/>
              </w:rPr>
            </w:pPr>
          </w:p>
        </w:tc>
        <w:tc>
          <w:tcPr>
            <w:tcW w:w="0" w:type="auto"/>
            <w:vMerge/>
          </w:tcPr>
          <w:p w:rsidR="00831F28" w:rsidRPr="006D4124" w:rsidRDefault="00831F28" w:rsidP="006D4124">
            <w:pPr>
              <w:rPr>
                <w:rFonts w:ascii="Times New Roman" w:hAnsi="Times New Roman" w:cs="Times New Roman"/>
              </w:rPr>
            </w:pPr>
          </w:p>
        </w:tc>
        <w:tc>
          <w:tcPr>
            <w:tcW w:w="0" w:type="auto"/>
            <w:vMerge/>
          </w:tcPr>
          <w:p w:rsidR="00831F28" w:rsidRPr="006D4124" w:rsidRDefault="00831F28" w:rsidP="006D4124">
            <w:pPr>
              <w:rPr>
                <w:rFonts w:ascii="Times New Roman" w:hAnsi="Times New Roman" w:cs="Times New Roman"/>
              </w:rPr>
            </w:pPr>
          </w:p>
        </w:tc>
      </w:tr>
      <w:tr w:rsidR="00831F28" w:rsidRPr="006D4124" w:rsidTr="00985D53">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MAT335</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 xml:space="preserve">Seç III Tek. Dest. Mat. </w:t>
            </w:r>
            <w:proofErr w:type="spellStart"/>
            <w:r w:rsidRPr="006D4124">
              <w:rPr>
                <w:rFonts w:ascii="Times New Roman" w:hAnsi="Times New Roman" w:cs="Times New Roman"/>
              </w:rPr>
              <w:t>Öğrt</w:t>
            </w:r>
            <w:proofErr w:type="spellEnd"/>
            <w:r w:rsidRPr="006D4124">
              <w:rPr>
                <w:rFonts w:ascii="Times New Roman" w:hAnsi="Times New Roman" w:cs="Times New Roman"/>
              </w:rPr>
              <w:t xml:space="preserve">. </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2</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0</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2</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İME413</w:t>
            </w:r>
          </w:p>
        </w:tc>
        <w:tc>
          <w:tcPr>
            <w:tcW w:w="0" w:type="auto"/>
          </w:tcPr>
          <w:p w:rsidR="00831F28" w:rsidRPr="006D4124" w:rsidRDefault="00831F28" w:rsidP="006D4124">
            <w:pPr>
              <w:rPr>
                <w:rFonts w:ascii="Times New Roman" w:hAnsi="Times New Roman" w:cs="Times New Roman"/>
              </w:rPr>
            </w:pPr>
            <w:proofErr w:type="spellStart"/>
            <w:r w:rsidRPr="006D4124">
              <w:rPr>
                <w:rFonts w:ascii="Times New Roman" w:hAnsi="Times New Roman" w:cs="Times New Roman"/>
              </w:rPr>
              <w:t>Bilg</w:t>
            </w:r>
            <w:proofErr w:type="spellEnd"/>
            <w:r w:rsidRPr="006D4124">
              <w:rPr>
                <w:rFonts w:ascii="Times New Roman" w:hAnsi="Times New Roman" w:cs="Times New Roman"/>
              </w:rPr>
              <w:t xml:space="preserve">. </w:t>
            </w:r>
            <w:proofErr w:type="spellStart"/>
            <w:r w:rsidRPr="006D4124">
              <w:rPr>
                <w:rFonts w:ascii="Times New Roman" w:hAnsi="Times New Roman" w:cs="Times New Roman"/>
              </w:rPr>
              <w:t>Des</w:t>
            </w:r>
            <w:proofErr w:type="spellEnd"/>
            <w:r w:rsidRPr="006D4124">
              <w:rPr>
                <w:rFonts w:ascii="Times New Roman" w:hAnsi="Times New Roman" w:cs="Times New Roman"/>
              </w:rPr>
              <w:t>. Mat. Öğretimi</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3</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0</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3</w:t>
            </w:r>
          </w:p>
        </w:tc>
        <w:tc>
          <w:tcPr>
            <w:tcW w:w="0" w:type="auto"/>
          </w:tcPr>
          <w:p w:rsidR="00831F28" w:rsidRPr="006D4124" w:rsidRDefault="00831F28" w:rsidP="006D4124">
            <w:pPr>
              <w:rPr>
                <w:rFonts w:ascii="Times New Roman" w:hAnsi="Times New Roman" w:cs="Times New Roman"/>
              </w:rPr>
            </w:pPr>
            <w:r w:rsidRPr="006D4124">
              <w:rPr>
                <w:rFonts w:ascii="Times New Roman" w:hAnsi="Times New Roman" w:cs="Times New Roman"/>
              </w:rPr>
              <w:t>Sınıf Öğretmenliği</w:t>
            </w:r>
          </w:p>
        </w:tc>
      </w:tr>
      <w:tr w:rsidR="00890F94" w:rsidRPr="006D4124" w:rsidTr="00985D53">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MAT437</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Özel Eğitim</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2</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0</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2</w:t>
            </w:r>
          </w:p>
        </w:tc>
        <w:tc>
          <w:tcPr>
            <w:tcW w:w="0" w:type="auto"/>
          </w:tcPr>
          <w:p w:rsidR="00890F94" w:rsidRPr="006D4124" w:rsidRDefault="00890F94" w:rsidP="00890F94">
            <w:pPr>
              <w:rPr>
                <w:rFonts w:ascii="Times New Roman" w:hAnsi="Times New Roman" w:cs="Times New Roman"/>
              </w:rPr>
            </w:pPr>
            <w:r>
              <w:t>EBB405</w:t>
            </w:r>
          </w:p>
        </w:tc>
        <w:tc>
          <w:tcPr>
            <w:tcW w:w="0" w:type="auto"/>
          </w:tcPr>
          <w:p w:rsidR="00890F94" w:rsidRPr="006D4124" w:rsidRDefault="00890F94" w:rsidP="00890F94">
            <w:pPr>
              <w:rPr>
                <w:rFonts w:ascii="Times New Roman" w:hAnsi="Times New Roman" w:cs="Times New Roman"/>
              </w:rPr>
            </w:pPr>
            <w:r>
              <w:rPr>
                <w:rFonts w:ascii="Times New Roman" w:hAnsi="Times New Roman" w:cs="Times New Roman"/>
              </w:rPr>
              <w:t>Eğitim Felsefesi</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3</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0</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3</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İlk. Mat. Öğret.</w:t>
            </w:r>
          </w:p>
        </w:tc>
      </w:tr>
      <w:tr w:rsidR="00890F94" w:rsidRPr="006D4124" w:rsidTr="00985D53">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MAT427</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 xml:space="preserve">Seç II Mat. </w:t>
            </w:r>
            <w:proofErr w:type="spellStart"/>
            <w:r w:rsidRPr="006D4124">
              <w:rPr>
                <w:rFonts w:ascii="Times New Roman" w:hAnsi="Times New Roman" w:cs="Times New Roman"/>
              </w:rPr>
              <w:t>Öğrt</w:t>
            </w:r>
            <w:proofErr w:type="spellEnd"/>
            <w:r w:rsidRPr="006D4124">
              <w:rPr>
                <w:rFonts w:ascii="Times New Roman" w:hAnsi="Times New Roman" w:cs="Times New Roman"/>
              </w:rPr>
              <w:t>. Semineri</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3</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0</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3</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İMS421</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 xml:space="preserve">Kavramsal Öğrenme </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3</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0</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3</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İlk. Mat. Öğret.</w:t>
            </w:r>
          </w:p>
        </w:tc>
      </w:tr>
      <w:tr w:rsidR="00890F94" w:rsidRPr="006D4124" w:rsidTr="00985D53">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MAT139</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Bilgisayar I</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2</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2</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3</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GKZ107</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Bilişim Teknolojileri</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3</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0</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3</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İlk. Mat. Öğret.</w:t>
            </w:r>
          </w:p>
        </w:tc>
      </w:tr>
      <w:tr w:rsidR="00890F94" w:rsidRPr="006D4124" w:rsidTr="00985D53">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SEÇM125</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 xml:space="preserve">Seç II (Çev. </w:t>
            </w:r>
            <w:proofErr w:type="spellStart"/>
            <w:r w:rsidRPr="006D4124">
              <w:rPr>
                <w:rFonts w:ascii="Times New Roman" w:hAnsi="Times New Roman" w:cs="Times New Roman"/>
              </w:rPr>
              <w:t>Eğt</w:t>
            </w:r>
            <w:proofErr w:type="spellEnd"/>
            <w:r w:rsidRPr="006D4124">
              <w:rPr>
                <w:rFonts w:ascii="Times New Roman" w:hAnsi="Times New Roman" w:cs="Times New Roman"/>
              </w:rPr>
              <w:t xml:space="preserve">./ Beden </w:t>
            </w:r>
            <w:proofErr w:type="spellStart"/>
            <w:r w:rsidRPr="006D4124">
              <w:rPr>
                <w:rFonts w:ascii="Times New Roman" w:hAnsi="Times New Roman" w:cs="Times New Roman"/>
              </w:rPr>
              <w:t>Eğt</w:t>
            </w:r>
            <w:proofErr w:type="spellEnd"/>
            <w:r w:rsidRPr="006D4124">
              <w:rPr>
                <w:rFonts w:ascii="Times New Roman" w:hAnsi="Times New Roman" w:cs="Times New Roman"/>
              </w:rPr>
              <w:t>./Güzel Yazı ve Şek. Bil)</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1</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2</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2</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GSE411</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Ebru Sanatı</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3</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0</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3</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Sınıf Öğretmenliği</w:t>
            </w:r>
          </w:p>
        </w:tc>
      </w:tr>
      <w:tr w:rsidR="00890F94" w:rsidRPr="006D4124" w:rsidTr="00985D53">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MAT231</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 xml:space="preserve">Seç I Mat. </w:t>
            </w:r>
            <w:proofErr w:type="spellStart"/>
            <w:r w:rsidRPr="006D4124">
              <w:rPr>
                <w:rFonts w:ascii="Times New Roman" w:hAnsi="Times New Roman" w:cs="Times New Roman"/>
              </w:rPr>
              <w:t>Öğrt</w:t>
            </w:r>
            <w:proofErr w:type="spellEnd"/>
            <w:r w:rsidRPr="006D4124">
              <w:rPr>
                <w:rFonts w:ascii="Times New Roman" w:hAnsi="Times New Roman" w:cs="Times New Roman"/>
              </w:rPr>
              <w:t>. Yapılan.</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2</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0</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2</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İMS221</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 xml:space="preserve">Probleme Dayalı Mat. </w:t>
            </w:r>
            <w:proofErr w:type="spellStart"/>
            <w:r w:rsidRPr="006D4124">
              <w:rPr>
                <w:rFonts w:ascii="Times New Roman" w:hAnsi="Times New Roman" w:cs="Times New Roman"/>
              </w:rPr>
              <w:t>Eğt</w:t>
            </w:r>
            <w:proofErr w:type="spellEnd"/>
            <w:r w:rsidRPr="006D4124">
              <w:rPr>
                <w:rFonts w:ascii="Times New Roman" w:hAnsi="Times New Roman" w:cs="Times New Roman"/>
              </w:rPr>
              <w:t>.</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3</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0</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3</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İlk. Mat. Öğret.</w:t>
            </w:r>
          </w:p>
        </w:tc>
      </w:tr>
      <w:tr w:rsidR="00890F94" w:rsidRPr="006D4124" w:rsidTr="00985D53">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MAT331</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Cebire Giriş</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3</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0</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3</w:t>
            </w:r>
          </w:p>
        </w:tc>
        <w:tc>
          <w:tcPr>
            <w:tcW w:w="0" w:type="auto"/>
            <w:gridSpan w:val="6"/>
          </w:tcPr>
          <w:p w:rsidR="00890F94" w:rsidRPr="006D4124" w:rsidRDefault="00890F94" w:rsidP="00890F94">
            <w:pPr>
              <w:rPr>
                <w:rFonts w:ascii="Times New Roman" w:hAnsi="Times New Roman" w:cs="Times New Roman"/>
              </w:rPr>
            </w:pPr>
            <w:r w:rsidRPr="006D4124">
              <w:rPr>
                <w:rFonts w:ascii="Times New Roman" w:hAnsi="Times New Roman" w:cs="Times New Roman"/>
              </w:rPr>
              <w:t xml:space="preserve">Dersin hocası Malik </w:t>
            </w:r>
            <w:proofErr w:type="spellStart"/>
            <w:r w:rsidRPr="006D4124">
              <w:rPr>
                <w:rFonts w:ascii="Times New Roman" w:hAnsi="Times New Roman" w:cs="Times New Roman"/>
              </w:rPr>
              <w:t>DURMAZ’dır</w:t>
            </w:r>
            <w:proofErr w:type="spellEnd"/>
            <w:r w:rsidRPr="006D4124">
              <w:rPr>
                <w:rFonts w:ascii="Times New Roman" w:hAnsi="Times New Roman" w:cs="Times New Roman"/>
              </w:rPr>
              <w:t xml:space="preserve">. Kendisi ile görüşünüz. </w:t>
            </w:r>
          </w:p>
        </w:tc>
      </w:tr>
      <w:tr w:rsidR="00890F94" w:rsidRPr="006D4124" w:rsidTr="00985D53">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MAT133</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Genel Matematik</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4</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2</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5</w:t>
            </w:r>
          </w:p>
        </w:tc>
        <w:tc>
          <w:tcPr>
            <w:tcW w:w="0" w:type="auto"/>
            <w:gridSpan w:val="6"/>
            <w:vMerge w:val="restart"/>
          </w:tcPr>
          <w:p w:rsidR="00890F94" w:rsidRPr="006D4124" w:rsidRDefault="00890F94" w:rsidP="00890F94">
            <w:pPr>
              <w:rPr>
                <w:rFonts w:ascii="Times New Roman" w:hAnsi="Times New Roman" w:cs="Times New Roman"/>
              </w:rPr>
            </w:pPr>
            <w:r w:rsidRPr="006D4124">
              <w:rPr>
                <w:rFonts w:ascii="Times New Roman" w:hAnsi="Times New Roman" w:cs="Times New Roman"/>
              </w:rPr>
              <w:t xml:space="preserve">Dersin hocası Seda İĞRET </w:t>
            </w:r>
            <w:proofErr w:type="spellStart"/>
            <w:r w:rsidRPr="006D4124">
              <w:rPr>
                <w:rFonts w:ascii="Times New Roman" w:hAnsi="Times New Roman" w:cs="Times New Roman"/>
              </w:rPr>
              <w:t>ARAZ’dır</w:t>
            </w:r>
            <w:proofErr w:type="spellEnd"/>
            <w:r w:rsidRPr="006D4124">
              <w:rPr>
                <w:rFonts w:ascii="Times New Roman" w:hAnsi="Times New Roman" w:cs="Times New Roman"/>
              </w:rPr>
              <w:t>. Kendisi ile görüşüp Mühendislik Fakültesindeki dersini takip ediniz. Ayrıca verdiği ek çalışmaları yapınız.</w:t>
            </w:r>
          </w:p>
        </w:tc>
      </w:tr>
      <w:tr w:rsidR="00890F94" w:rsidRPr="006D4124" w:rsidTr="00985D53">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İME121</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Genel Matematik</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4</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2</w:t>
            </w:r>
          </w:p>
        </w:tc>
        <w:tc>
          <w:tcPr>
            <w:tcW w:w="0" w:type="auto"/>
          </w:tcPr>
          <w:p w:rsidR="00890F94" w:rsidRPr="006D4124" w:rsidRDefault="00890F94" w:rsidP="00890F94">
            <w:pPr>
              <w:rPr>
                <w:rFonts w:ascii="Times New Roman" w:hAnsi="Times New Roman" w:cs="Times New Roman"/>
              </w:rPr>
            </w:pPr>
            <w:r w:rsidRPr="006D4124">
              <w:rPr>
                <w:rFonts w:ascii="Times New Roman" w:hAnsi="Times New Roman" w:cs="Times New Roman"/>
              </w:rPr>
              <w:t>5</w:t>
            </w:r>
          </w:p>
        </w:tc>
        <w:tc>
          <w:tcPr>
            <w:tcW w:w="0" w:type="auto"/>
            <w:gridSpan w:val="6"/>
            <w:vMerge/>
          </w:tcPr>
          <w:p w:rsidR="00890F94" w:rsidRPr="006D4124" w:rsidRDefault="00890F94" w:rsidP="00890F94">
            <w:pPr>
              <w:rPr>
                <w:rFonts w:ascii="Times New Roman" w:hAnsi="Times New Roman" w:cs="Times New Roman"/>
              </w:rPr>
            </w:pPr>
          </w:p>
        </w:tc>
      </w:tr>
    </w:tbl>
    <w:p w:rsidR="00831F28" w:rsidRPr="006D4124" w:rsidRDefault="00831F28" w:rsidP="006D4124">
      <w:pPr>
        <w:spacing w:after="0" w:line="240" w:lineRule="auto"/>
        <w:rPr>
          <w:rFonts w:ascii="Times New Roman" w:hAnsi="Times New Roman" w:cs="Times New Roman"/>
        </w:rPr>
      </w:pPr>
    </w:p>
    <w:p w:rsidR="006D4124" w:rsidRPr="006D4124" w:rsidRDefault="006D4124" w:rsidP="006D4124">
      <w:pPr>
        <w:spacing w:after="0" w:line="240" w:lineRule="auto"/>
        <w:rPr>
          <w:rFonts w:ascii="Times New Roman" w:hAnsi="Times New Roman" w:cs="Times New Roman"/>
          <w:b/>
        </w:rPr>
      </w:pPr>
      <w:r w:rsidRPr="006D4124">
        <w:rPr>
          <w:rFonts w:ascii="Times New Roman" w:hAnsi="Times New Roman" w:cs="Times New Roman"/>
          <w:b/>
        </w:rPr>
        <w:t>Dilekçe Taslağı:</w:t>
      </w:r>
    </w:p>
    <w:p w:rsidR="006D4124" w:rsidRPr="006D4124" w:rsidRDefault="006D4124" w:rsidP="006D4124">
      <w:pPr>
        <w:spacing w:after="0" w:line="240" w:lineRule="auto"/>
        <w:jc w:val="center"/>
        <w:rPr>
          <w:rFonts w:ascii="Times New Roman" w:hAnsi="Times New Roman" w:cs="Times New Roman"/>
        </w:rPr>
      </w:pPr>
      <w:r w:rsidRPr="006D4124">
        <w:rPr>
          <w:rFonts w:ascii="Times New Roman" w:hAnsi="Times New Roman" w:cs="Times New Roman"/>
        </w:rPr>
        <w:t>MATEMATİK VE FEN BİLGİSİ EĞİTİMİ BÖLÜM BAŞKANLIĞI’NA</w:t>
      </w:r>
    </w:p>
    <w:p w:rsidR="006D4124" w:rsidRPr="006D4124" w:rsidRDefault="006D4124" w:rsidP="006D4124">
      <w:pPr>
        <w:spacing w:after="0" w:line="240" w:lineRule="auto"/>
        <w:rPr>
          <w:rFonts w:ascii="Times New Roman" w:hAnsi="Times New Roman" w:cs="Times New Roman"/>
        </w:rPr>
      </w:pPr>
      <w:proofErr w:type="gramStart"/>
      <w:r w:rsidRPr="006D4124">
        <w:rPr>
          <w:rFonts w:ascii="Times New Roman" w:hAnsi="Times New Roman" w:cs="Times New Roman"/>
        </w:rPr>
        <w:t>…………….</w:t>
      </w:r>
      <w:proofErr w:type="gramEnd"/>
      <w:r w:rsidRPr="006D4124">
        <w:rPr>
          <w:rFonts w:ascii="Times New Roman" w:hAnsi="Times New Roman" w:cs="Times New Roman"/>
        </w:rPr>
        <w:t xml:space="preserve"> Numaralı öğrencinizim. Bologna tanımlarının değiştirilmesi nedeniyle alttan aldığım aşağıdaki dersler kaldırılmıştır. Kaldırılan dersler yerine karşısında yazılan derslere kayıt yaptırmak istiyorum. Gereğini saygılarımla arz ederim.</w:t>
      </w:r>
    </w:p>
    <w:p w:rsidR="006D4124" w:rsidRPr="006D4124" w:rsidRDefault="006D4124" w:rsidP="006D4124">
      <w:pPr>
        <w:spacing w:after="0" w:line="240" w:lineRule="auto"/>
        <w:rPr>
          <w:rFonts w:ascii="Times New Roman" w:hAnsi="Times New Roman" w:cs="Times New Roman"/>
        </w:rPr>
      </w:pPr>
      <w:r w:rsidRPr="006D4124">
        <w:rPr>
          <w:rFonts w:ascii="Times New Roman" w:hAnsi="Times New Roman" w:cs="Times New Roman"/>
          <w:b/>
          <w:u w:val="single"/>
        </w:rPr>
        <w:t>İletişim</w:t>
      </w:r>
      <w:r w:rsidRPr="006D4124">
        <w:rPr>
          <w:rFonts w:ascii="Times New Roman" w:hAnsi="Times New Roman" w:cs="Times New Roman"/>
          <w:b/>
          <w:u w:val="single"/>
        </w:rPr>
        <w:tab/>
      </w:r>
      <w:r w:rsidRPr="006D4124">
        <w:rPr>
          <w:rFonts w:ascii="Times New Roman" w:hAnsi="Times New Roman" w:cs="Times New Roman"/>
          <w:b/>
          <w:u w:val="single"/>
        </w:rPr>
        <w:tab/>
      </w:r>
      <w:r w:rsidRPr="006D4124">
        <w:rPr>
          <w:rFonts w:ascii="Times New Roman" w:hAnsi="Times New Roman" w:cs="Times New Roman"/>
        </w:rPr>
        <w:tab/>
      </w:r>
      <w:r w:rsidRPr="006D4124">
        <w:rPr>
          <w:rFonts w:ascii="Times New Roman" w:hAnsi="Times New Roman" w:cs="Times New Roman"/>
        </w:rPr>
        <w:tab/>
      </w:r>
      <w:r w:rsidRPr="006D4124">
        <w:rPr>
          <w:rFonts w:ascii="Times New Roman" w:hAnsi="Times New Roman" w:cs="Times New Roman"/>
        </w:rPr>
        <w:tab/>
      </w:r>
      <w:r w:rsidRPr="006D4124">
        <w:rPr>
          <w:rFonts w:ascii="Times New Roman" w:hAnsi="Times New Roman" w:cs="Times New Roman"/>
        </w:rPr>
        <w:tab/>
      </w:r>
      <w:r w:rsidRPr="006D4124">
        <w:rPr>
          <w:rFonts w:ascii="Times New Roman" w:hAnsi="Times New Roman" w:cs="Times New Roman"/>
        </w:rPr>
        <w:tab/>
      </w:r>
      <w:r w:rsidRPr="006D4124">
        <w:rPr>
          <w:rFonts w:ascii="Times New Roman" w:hAnsi="Times New Roman" w:cs="Times New Roman"/>
        </w:rPr>
        <w:tab/>
      </w:r>
      <w:r>
        <w:rPr>
          <w:rFonts w:ascii="Times New Roman" w:hAnsi="Times New Roman" w:cs="Times New Roman"/>
        </w:rPr>
        <w:tab/>
      </w:r>
      <w:r w:rsidRPr="006D4124">
        <w:rPr>
          <w:rFonts w:ascii="Times New Roman" w:hAnsi="Times New Roman" w:cs="Times New Roman"/>
        </w:rPr>
        <w:t>Ad-SOYAD</w:t>
      </w:r>
    </w:p>
    <w:p w:rsidR="006D4124" w:rsidRPr="006D4124" w:rsidRDefault="006D4124" w:rsidP="006D4124">
      <w:pPr>
        <w:spacing w:after="0" w:line="240" w:lineRule="auto"/>
        <w:rPr>
          <w:rFonts w:ascii="Times New Roman" w:hAnsi="Times New Roman" w:cs="Times New Roman"/>
        </w:rPr>
      </w:pPr>
      <w:proofErr w:type="spellStart"/>
      <w:r w:rsidRPr="006D4124">
        <w:rPr>
          <w:rFonts w:ascii="Times New Roman" w:hAnsi="Times New Roman" w:cs="Times New Roman"/>
        </w:rPr>
        <w:t>Tlf</w:t>
      </w:r>
      <w:proofErr w:type="spellEnd"/>
      <w:r w:rsidRPr="006D4124">
        <w:rPr>
          <w:rFonts w:ascii="Times New Roman" w:hAnsi="Times New Roman" w:cs="Times New Roman"/>
        </w:rPr>
        <w:tab/>
      </w:r>
      <w:r w:rsidRPr="006D4124">
        <w:rPr>
          <w:rFonts w:ascii="Times New Roman" w:hAnsi="Times New Roman" w:cs="Times New Roman"/>
        </w:rPr>
        <w:tab/>
        <w:t>:</w:t>
      </w:r>
      <w:r w:rsidRPr="006D4124">
        <w:rPr>
          <w:rFonts w:ascii="Times New Roman" w:hAnsi="Times New Roman" w:cs="Times New Roman"/>
        </w:rPr>
        <w:tab/>
      </w:r>
      <w:r w:rsidRPr="006D4124">
        <w:rPr>
          <w:rFonts w:ascii="Times New Roman" w:hAnsi="Times New Roman" w:cs="Times New Roman"/>
        </w:rPr>
        <w:tab/>
      </w:r>
      <w:r w:rsidRPr="006D4124">
        <w:rPr>
          <w:rFonts w:ascii="Times New Roman" w:hAnsi="Times New Roman" w:cs="Times New Roman"/>
        </w:rPr>
        <w:tab/>
      </w:r>
      <w:r w:rsidRPr="006D4124">
        <w:rPr>
          <w:rFonts w:ascii="Times New Roman" w:hAnsi="Times New Roman" w:cs="Times New Roman"/>
        </w:rPr>
        <w:tab/>
      </w:r>
      <w:r w:rsidRPr="006D4124">
        <w:rPr>
          <w:rFonts w:ascii="Times New Roman" w:hAnsi="Times New Roman" w:cs="Times New Roman"/>
        </w:rPr>
        <w:tab/>
      </w:r>
      <w:r w:rsidRPr="006D4124">
        <w:rPr>
          <w:rFonts w:ascii="Times New Roman" w:hAnsi="Times New Roman" w:cs="Times New Roman"/>
        </w:rPr>
        <w:tab/>
      </w:r>
      <w:r w:rsidRPr="006D4124">
        <w:rPr>
          <w:rFonts w:ascii="Times New Roman" w:hAnsi="Times New Roman" w:cs="Times New Roman"/>
        </w:rPr>
        <w:tab/>
        <w:t xml:space="preserve">    </w:t>
      </w:r>
      <w:r>
        <w:rPr>
          <w:rFonts w:ascii="Times New Roman" w:hAnsi="Times New Roman" w:cs="Times New Roman"/>
        </w:rPr>
        <w:tab/>
      </w:r>
      <w:r w:rsidRPr="006D4124">
        <w:rPr>
          <w:rFonts w:ascii="Times New Roman" w:hAnsi="Times New Roman" w:cs="Times New Roman"/>
        </w:rPr>
        <w:t xml:space="preserve">   imza</w:t>
      </w:r>
    </w:p>
    <w:p w:rsidR="006D4124" w:rsidRPr="006D4124" w:rsidRDefault="006D4124" w:rsidP="006D4124">
      <w:pPr>
        <w:spacing w:after="0" w:line="240" w:lineRule="auto"/>
        <w:rPr>
          <w:rFonts w:ascii="Times New Roman" w:hAnsi="Times New Roman" w:cs="Times New Roman"/>
        </w:rPr>
      </w:pPr>
      <w:r w:rsidRPr="006D4124">
        <w:rPr>
          <w:rFonts w:ascii="Times New Roman" w:hAnsi="Times New Roman" w:cs="Times New Roman"/>
        </w:rPr>
        <w:t>Öğrenci No</w:t>
      </w:r>
      <w:r w:rsidRPr="006D4124">
        <w:rPr>
          <w:rFonts w:ascii="Times New Roman" w:hAnsi="Times New Roman" w:cs="Times New Roman"/>
        </w:rPr>
        <w:tab/>
        <w:t>:</w:t>
      </w:r>
    </w:p>
    <w:p w:rsidR="006D4124" w:rsidRPr="006D4124" w:rsidRDefault="006D4124" w:rsidP="006D4124">
      <w:pPr>
        <w:spacing w:after="0" w:line="240" w:lineRule="auto"/>
        <w:rPr>
          <w:rFonts w:ascii="Times New Roman" w:hAnsi="Times New Roman" w:cs="Times New Roman"/>
        </w:rPr>
      </w:pPr>
      <w:r w:rsidRPr="006D4124">
        <w:rPr>
          <w:rFonts w:ascii="Times New Roman" w:hAnsi="Times New Roman" w:cs="Times New Roman"/>
        </w:rPr>
        <w:t>Adres</w:t>
      </w:r>
      <w:r w:rsidRPr="006D4124">
        <w:rPr>
          <w:rFonts w:ascii="Times New Roman" w:hAnsi="Times New Roman" w:cs="Times New Roman"/>
        </w:rPr>
        <w:tab/>
      </w:r>
      <w:r w:rsidRPr="006D4124">
        <w:rPr>
          <w:rFonts w:ascii="Times New Roman" w:hAnsi="Times New Roman" w:cs="Times New Roman"/>
        </w:rPr>
        <w:tab/>
        <w:t>:</w:t>
      </w:r>
    </w:p>
    <w:tbl>
      <w:tblPr>
        <w:tblStyle w:val="TabloKlavuzu"/>
        <w:tblW w:w="5000" w:type="pct"/>
        <w:tblLook w:val="04A0" w:firstRow="1" w:lastRow="0" w:firstColumn="1" w:lastColumn="0" w:noHBand="0" w:noVBand="1"/>
      </w:tblPr>
      <w:tblGrid>
        <w:gridCol w:w="1648"/>
        <w:gridCol w:w="1267"/>
        <w:gridCol w:w="798"/>
        <w:gridCol w:w="856"/>
        <w:gridCol w:w="856"/>
        <w:gridCol w:w="1855"/>
        <w:gridCol w:w="1648"/>
        <w:gridCol w:w="1267"/>
        <w:gridCol w:w="798"/>
        <w:gridCol w:w="856"/>
        <w:gridCol w:w="856"/>
        <w:gridCol w:w="1855"/>
      </w:tblGrid>
      <w:tr w:rsidR="006D4124" w:rsidRPr="006D4124" w:rsidTr="00DC3EA9">
        <w:tc>
          <w:tcPr>
            <w:tcW w:w="2500" w:type="pct"/>
            <w:gridSpan w:val="6"/>
          </w:tcPr>
          <w:p w:rsidR="006D4124" w:rsidRPr="006D4124" w:rsidRDefault="006D4124" w:rsidP="006D4124">
            <w:pPr>
              <w:jc w:val="center"/>
              <w:rPr>
                <w:rFonts w:ascii="Times New Roman" w:hAnsi="Times New Roman" w:cs="Times New Roman"/>
              </w:rPr>
            </w:pPr>
            <w:r w:rsidRPr="006D4124">
              <w:rPr>
                <w:rFonts w:ascii="Times New Roman" w:hAnsi="Times New Roman" w:cs="Times New Roman"/>
              </w:rPr>
              <w:t>Kaldırılan Ders</w:t>
            </w:r>
          </w:p>
        </w:tc>
        <w:tc>
          <w:tcPr>
            <w:tcW w:w="2500" w:type="pct"/>
            <w:gridSpan w:val="6"/>
          </w:tcPr>
          <w:p w:rsidR="006D4124" w:rsidRPr="006D4124" w:rsidRDefault="006D4124" w:rsidP="006D4124">
            <w:pPr>
              <w:jc w:val="center"/>
              <w:rPr>
                <w:rFonts w:ascii="Times New Roman" w:hAnsi="Times New Roman" w:cs="Times New Roman"/>
              </w:rPr>
            </w:pPr>
            <w:r w:rsidRPr="006D4124">
              <w:rPr>
                <w:rFonts w:ascii="Times New Roman" w:hAnsi="Times New Roman" w:cs="Times New Roman"/>
              </w:rPr>
              <w:t>Uyarlanacak Dersler</w:t>
            </w:r>
          </w:p>
        </w:tc>
      </w:tr>
      <w:tr w:rsidR="006D4124" w:rsidRPr="006D4124" w:rsidTr="006D4124">
        <w:tc>
          <w:tcPr>
            <w:tcW w:w="566" w:type="pct"/>
          </w:tcPr>
          <w:p w:rsidR="006D4124" w:rsidRPr="006D4124" w:rsidRDefault="006D4124" w:rsidP="006D4124">
            <w:pPr>
              <w:rPr>
                <w:rFonts w:ascii="Times New Roman" w:hAnsi="Times New Roman" w:cs="Times New Roman"/>
              </w:rPr>
            </w:pPr>
            <w:r w:rsidRPr="006D4124">
              <w:rPr>
                <w:rFonts w:ascii="Times New Roman" w:hAnsi="Times New Roman" w:cs="Times New Roman"/>
              </w:rPr>
              <w:t>Kodu</w:t>
            </w:r>
          </w:p>
        </w:tc>
        <w:tc>
          <w:tcPr>
            <w:tcW w:w="435" w:type="pct"/>
          </w:tcPr>
          <w:p w:rsidR="006D4124" w:rsidRPr="006D4124" w:rsidRDefault="006D4124" w:rsidP="006D4124">
            <w:pPr>
              <w:rPr>
                <w:rFonts w:ascii="Times New Roman" w:hAnsi="Times New Roman" w:cs="Times New Roman"/>
              </w:rPr>
            </w:pPr>
            <w:r w:rsidRPr="006D4124">
              <w:rPr>
                <w:rFonts w:ascii="Times New Roman" w:hAnsi="Times New Roman" w:cs="Times New Roman"/>
              </w:rPr>
              <w:t>Adı</w:t>
            </w:r>
          </w:p>
        </w:tc>
        <w:tc>
          <w:tcPr>
            <w:tcW w:w="274" w:type="pct"/>
          </w:tcPr>
          <w:p w:rsidR="006D4124" w:rsidRPr="006D4124" w:rsidRDefault="006D4124" w:rsidP="006D4124">
            <w:pPr>
              <w:rPr>
                <w:rFonts w:ascii="Times New Roman" w:hAnsi="Times New Roman" w:cs="Times New Roman"/>
              </w:rPr>
            </w:pPr>
            <w:r w:rsidRPr="006D4124">
              <w:rPr>
                <w:rFonts w:ascii="Times New Roman" w:hAnsi="Times New Roman" w:cs="Times New Roman"/>
              </w:rPr>
              <w:t>T</w:t>
            </w:r>
          </w:p>
        </w:tc>
        <w:tc>
          <w:tcPr>
            <w:tcW w:w="294" w:type="pct"/>
          </w:tcPr>
          <w:p w:rsidR="006D4124" w:rsidRPr="006D4124" w:rsidRDefault="006D4124" w:rsidP="006D4124">
            <w:pPr>
              <w:rPr>
                <w:rFonts w:ascii="Times New Roman" w:hAnsi="Times New Roman" w:cs="Times New Roman"/>
              </w:rPr>
            </w:pPr>
            <w:r w:rsidRPr="006D4124">
              <w:rPr>
                <w:rFonts w:ascii="Times New Roman" w:hAnsi="Times New Roman" w:cs="Times New Roman"/>
              </w:rPr>
              <w:t>U</w:t>
            </w:r>
          </w:p>
        </w:tc>
        <w:tc>
          <w:tcPr>
            <w:tcW w:w="294" w:type="pct"/>
          </w:tcPr>
          <w:p w:rsidR="006D4124" w:rsidRPr="006D4124" w:rsidRDefault="006D4124" w:rsidP="006D4124">
            <w:pPr>
              <w:rPr>
                <w:rFonts w:ascii="Times New Roman" w:hAnsi="Times New Roman" w:cs="Times New Roman"/>
              </w:rPr>
            </w:pPr>
            <w:r w:rsidRPr="006D4124">
              <w:rPr>
                <w:rFonts w:ascii="Times New Roman" w:hAnsi="Times New Roman" w:cs="Times New Roman"/>
              </w:rPr>
              <w:t>K</w:t>
            </w:r>
          </w:p>
        </w:tc>
        <w:tc>
          <w:tcPr>
            <w:tcW w:w="637" w:type="pct"/>
          </w:tcPr>
          <w:p w:rsidR="006D4124" w:rsidRPr="006D4124" w:rsidRDefault="006D4124" w:rsidP="006D4124">
            <w:pPr>
              <w:rPr>
                <w:rFonts w:ascii="Times New Roman" w:hAnsi="Times New Roman" w:cs="Times New Roman"/>
              </w:rPr>
            </w:pPr>
            <w:r w:rsidRPr="006D4124">
              <w:rPr>
                <w:rFonts w:ascii="Times New Roman" w:hAnsi="Times New Roman" w:cs="Times New Roman"/>
              </w:rPr>
              <w:t>AKTS</w:t>
            </w:r>
          </w:p>
        </w:tc>
        <w:tc>
          <w:tcPr>
            <w:tcW w:w="566" w:type="pct"/>
          </w:tcPr>
          <w:p w:rsidR="006D4124" w:rsidRPr="006D4124" w:rsidRDefault="006D4124" w:rsidP="006D4124">
            <w:pPr>
              <w:rPr>
                <w:rFonts w:ascii="Times New Roman" w:hAnsi="Times New Roman" w:cs="Times New Roman"/>
              </w:rPr>
            </w:pPr>
            <w:r w:rsidRPr="006D4124">
              <w:rPr>
                <w:rFonts w:ascii="Times New Roman" w:hAnsi="Times New Roman" w:cs="Times New Roman"/>
              </w:rPr>
              <w:t>Kodu</w:t>
            </w:r>
          </w:p>
        </w:tc>
        <w:tc>
          <w:tcPr>
            <w:tcW w:w="435" w:type="pct"/>
          </w:tcPr>
          <w:p w:rsidR="006D4124" w:rsidRPr="006D4124" w:rsidRDefault="006D4124" w:rsidP="006D4124">
            <w:pPr>
              <w:rPr>
                <w:rFonts w:ascii="Times New Roman" w:hAnsi="Times New Roman" w:cs="Times New Roman"/>
              </w:rPr>
            </w:pPr>
            <w:r w:rsidRPr="006D4124">
              <w:rPr>
                <w:rFonts w:ascii="Times New Roman" w:hAnsi="Times New Roman" w:cs="Times New Roman"/>
              </w:rPr>
              <w:t>Adı</w:t>
            </w:r>
          </w:p>
        </w:tc>
        <w:tc>
          <w:tcPr>
            <w:tcW w:w="274" w:type="pct"/>
          </w:tcPr>
          <w:p w:rsidR="006D4124" w:rsidRPr="006D4124" w:rsidRDefault="006D4124" w:rsidP="006D4124">
            <w:pPr>
              <w:rPr>
                <w:rFonts w:ascii="Times New Roman" w:hAnsi="Times New Roman" w:cs="Times New Roman"/>
              </w:rPr>
            </w:pPr>
            <w:r w:rsidRPr="006D4124">
              <w:rPr>
                <w:rFonts w:ascii="Times New Roman" w:hAnsi="Times New Roman" w:cs="Times New Roman"/>
              </w:rPr>
              <w:t>T</w:t>
            </w:r>
          </w:p>
        </w:tc>
        <w:tc>
          <w:tcPr>
            <w:tcW w:w="294" w:type="pct"/>
          </w:tcPr>
          <w:p w:rsidR="006D4124" w:rsidRPr="006D4124" w:rsidRDefault="006D4124" w:rsidP="006D4124">
            <w:pPr>
              <w:rPr>
                <w:rFonts w:ascii="Times New Roman" w:hAnsi="Times New Roman" w:cs="Times New Roman"/>
              </w:rPr>
            </w:pPr>
            <w:r w:rsidRPr="006D4124">
              <w:rPr>
                <w:rFonts w:ascii="Times New Roman" w:hAnsi="Times New Roman" w:cs="Times New Roman"/>
              </w:rPr>
              <w:t>U</w:t>
            </w:r>
          </w:p>
        </w:tc>
        <w:tc>
          <w:tcPr>
            <w:tcW w:w="294" w:type="pct"/>
          </w:tcPr>
          <w:p w:rsidR="006D4124" w:rsidRPr="006D4124" w:rsidRDefault="006D4124" w:rsidP="006D4124">
            <w:pPr>
              <w:rPr>
                <w:rFonts w:ascii="Times New Roman" w:hAnsi="Times New Roman" w:cs="Times New Roman"/>
              </w:rPr>
            </w:pPr>
            <w:r w:rsidRPr="006D4124">
              <w:rPr>
                <w:rFonts w:ascii="Times New Roman" w:hAnsi="Times New Roman" w:cs="Times New Roman"/>
              </w:rPr>
              <w:t>K</w:t>
            </w:r>
          </w:p>
        </w:tc>
        <w:tc>
          <w:tcPr>
            <w:tcW w:w="637" w:type="pct"/>
          </w:tcPr>
          <w:p w:rsidR="006D4124" w:rsidRPr="006D4124" w:rsidRDefault="006D4124" w:rsidP="006D4124">
            <w:pPr>
              <w:rPr>
                <w:rFonts w:ascii="Times New Roman" w:hAnsi="Times New Roman" w:cs="Times New Roman"/>
              </w:rPr>
            </w:pPr>
            <w:r w:rsidRPr="006D4124">
              <w:rPr>
                <w:rFonts w:ascii="Times New Roman" w:hAnsi="Times New Roman" w:cs="Times New Roman"/>
              </w:rPr>
              <w:t>AKTS</w:t>
            </w:r>
          </w:p>
        </w:tc>
      </w:tr>
      <w:tr w:rsidR="006D4124" w:rsidRPr="006D4124" w:rsidTr="006D4124">
        <w:tc>
          <w:tcPr>
            <w:tcW w:w="566" w:type="pct"/>
          </w:tcPr>
          <w:p w:rsidR="006D4124" w:rsidRPr="006D4124" w:rsidRDefault="006D4124" w:rsidP="006D4124">
            <w:pPr>
              <w:rPr>
                <w:rFonts w:ascii="Times New Roman" w:hAnsi="Times New Roman" w:cs="Times New Roman"/>
              </w:rPr>
            </w:pPr>
          </w:p>
        </w:tc>
        <w:tc>
          <w:tcPr>
            <w:tcW w:w="435" w:type="pct"/>
          </w:tcPr>
          <w:p w:rsidR="006D4124" w:rsidRPr="006D4124" w:rsidRDefault="006D4124" w:rsidP="006D4124">
            <w:pPr>
              <w:rPr>
                <w:rFonts w:ascii="Times New Roman" w:hAnsi="Times New Roman" w:cs="Times New Roman"/>
              </w:rPr>
            </w:pPr>
          </w:p>
        </w:tc>
        <w:tc>
          <w:tcPr>
            <w:tcW w:w="274" w:type="pct"/>
          </w:tcPr>
          <w:p w:rsidR="006D4124" w:rsidRPr="006D4124" w:rsidRDefault="006D4124" w:rsidP="006D4124">
            <w:pPr>
              <w:rPr>
                <w:rFonts w:ascii="Times New Roman" w:hAnsi="Times New Roman" w:cs="Times New Roman"/>
              </w:rPr>
            </w:pPr>
          </w:p>
        </w:tc>
        <w:tc>
          <w:tcPr>
            <w:tcW w:w="294" w:type="pct"/>
          </w:tcPr>
          <w:p w:rsidR="006D4124" w:rsidRPr="006D4124" w:rsidRDefault="006D4124" w:rsidP="006D4124">
            <w:pPr>
              <w:rPr>
                <w:rFonts w:ascii="Times New Roman" w:hAnsi="Times New Roman" w:cs="Times New Roman"/>
              </w:rPr>
            </w:pPr>
          </w:p>
        </w:tc>
        <w:tc>
          <w:tcPr>
            <w:tcW w:w="294" w:type="pct"/>
          </w:tcPr>
          <w:p w:rsidR="006D4124" w:rsidRPr="006D4124" w:rsidRDefault="006D4124" w:rsidP="006D4124">
            <w:pPr>
              <w:rPr>
                <w:rFonts w:ascii="Times New Roman" w:hAnsi="Times New Roman" w:cs="Times New Roman"/>
              </w:rPr>
            </w:pPr>
          </w:p>
        </w:tc>
        <w:tc>
          <w:tcPr>
            <w:tcW w:w="637" w:type="pct"/>
          </w:tcPr>
          <w:p w:rsidR="006D4124" w:rsidRPr="006D4124" w:rsidRDefault="006D4124" w:rsidP="006D4124">
            <w:pPr>
              <w:rPr>
                <w:rFonts w:ascii="Times New Roman" w:hAnsi="Times New Roman" w:cs="Times New Roman"/>
              </w:rPr>
            </w:pPr>
          </w:p>
        </w:tc>
        <w:tc>
          <w:tcPr>
            <w:tcW w:w="566" w:type="pct"/>
          </w:tcPr>
          <w:p w:rsidR="006D4124" w:rsidRPr="006D4124" w:rsidRDefault="006D4124" w:rsidP="006D4124">
            <w:pPr>
              <w:rPr>
                <w:rFonts w:ascii="Times New Roman" w:hAnsi="Times New Roman" w:cs="Times New Roman"/>
              </w:rPr>
            </w:pPr>
          </w:p>
        </w:tc>
        <w:tc>
          <w:tcPr>
            <w:tcW w:w="435" w:type="pct"/>
          </w:tcPr>
          <w:p w:rsidR="006D4124" w:rsidRPr="006D4124" w:rsidRDefault="006D4124" w:rsidP="006D4124">
            <w:pPr>
              <w:rPr>
                <w:rFonts w:ascii="Times New Roman" w:hAnsi="Times New Roman" w:cs="Times New Roman"/>
              </w:rPr>
            </w:pPr>
          </w:p>
        </w:tc>
        <w:tc>
          <w:tcPr>
            <w:tcW w:w="274" w:type="pct"/>
          </w:tcPr>
          <w:p w:rsidR="006D4124" w:rsidRPr="006D4124" w:rsidRDefault="006D4124" w:rsidP="006D4124">
            <w:pPr>
              <w:rPr>
                <w:rFonts w:ascii="Times New Roman" w:hAnsi="Times New Roman" w:cs="Times New Roman"/>
              </w:rPr>
            </w:pPr>
          </w:p>
        </w:tc>
        <w:tc>
          <w:tcPr>
            <w:tcW w:w="294" w:type="pct"/>
          </w:tcPr>
          <w:p w:rsidR="006D4124" w:rsidRPr="006D4124" w:rsidRDefault="006D4124" w:rsidP="006D4124">
            <w:pPr>
              <w:rPr>
                <w:rFonts w:ascii="Times New Roman" w:hAnsi="Times New Roman" w:cs="Times New Roman"/>
              </w:rPr>
            </w:pPr>
          </w:p>
        </w:tc>
        <w:tc>
          <w:tcPr>
            <w:tcW w:w="294" w:type="pct"/>
          </w:tcPr>
          <w:p w:rsidR="006D4124" w:rsidRPr="006D4124" w:rsidRDefault="006D4124" w:rsidP="006D4124">
            <w:pPr>
              <w:rPr>
                <w:rFonts w:ascii="Times New Roman" w:hAnsi="Times New Roman" w:cs="Times New Roman"/>
              </w:rPr>
            </w:pPr>
          </w:p>
        </w:tc>
        <w:tc>
          <w:tcPr>
            <w:tcW w:w="637" w:type="pct"/>
          </w:tcPr>
          <w:p w:rsidR="006D4124" w:rsidRPr="006D4124" w:rsidRDefault="006D4124" w:rsidP="006D4124">
            <w:pPr>
              <w:rPr>
                <w:rFonts w:ascii="Times New Roman" w:hAnsi="Times New Roman" w:cs="Times New Roman"/>
              </w:rPr>
            </w:pPr>
          </w:p>
        </w:tc>
      </w:tr>
      <w:tr w:rsidR="006D4124" w:rsidRPr="006D4124" w:rsidTr="006D4124">
        <w:tc>
          <w:tcPr>
            <w:tcW w:w="566" w:type="pct"/>
          </w:tcPr>
          <w:p w:rsidR="006D4124" w:rsidRPr="006D4124" w:rsidRDefault="006D4124" w:rsidP="006D4124">
            <w:pPr>
              <w:rPr>
                <w:rFonts w:ascii="Times New Roman" w:hAnsi="Times New Roman" w:cs="Times New Roman"/>
              </w:rPr>
            </w:pPr>
          </w:p>
        </w:tc>
        <w:tc>
          <w:tcPr>
            <w:tcW w:w="435" w:type="pct"/>
          </w:tcPr>
          <w:p w:rsidR="006D4124" w:rsidRPr="006D4124" w:rsidRDefault="006D4124" w:rsidP="006D4124">
            <w:pPr>
              <w:rPr>
                <w:rFonts w:ascii="Times New Roman" w:hAnsi="Times New Roman" w:cs="Times New Roman"/>
              </w:rPr>
            </w:pPr>
          </w:p>
        </w:tc>
        <w:tc>
          <w:tcPr>
            <w:tcW w:w="274" w:type="pct"/>
          </w:tcPr>
          <w:p w:rsidR="006D4124" w:rsidRPr="006D4124" w:rsidRDefault="006D4124" w:rsidP="006D4124">
            <w:pPr>
              <w:rPr>
                <w:rFonts w:ascii="Times New Roman" w:hAnsi="Times New Roman" w:cs="Times New Roman"/>
              </w:rPr>
            </w:pPr>
          </w:p>
        </w:tc>
        <w:tc>
          <w:tcPr>
            <w:tcW w:w="294" w:type="pct"/>
          </w:tcPr>
          <w:p w:rsidR="006D4124" w:rsidRPr="006D4124" w:rsidRDefault="006D4124" w:rsidP="006D4124">
            <w:pPr>
              <w:rPr>
                <w:rFonts w:ascii="Times New Roman" w:hAnsi="Times New Roman" w:cs="Times New Roman"/>
              </w:rPr>
            </w:pPr>
          </w:p>
        </w:tc>
        <w:tc>
          <w:tcPr>
            <w:tcW w:w="294" w:type="pct"/>
          </w:tcPr>
          <w:p w:rsidR="006D4124" w:rsidRPr="006D4124" w:rsidRDefault="006D4124" w:rsidP="006D4124">
            <w:pPr>
              <w:rPr>
                <w:rFonts w:ascii="Times New Roman" w:hAnsi="Times New Roman" w:cs="Times New Roman"/>
              </w:rPr>
            </w:pPr>
          </w:p>
        </w:tc>
        <w:tc>
          <w:tcPr>
            <w:tcW w:w="637" w:type="pct"/>
          </w:tcPr>
          <w:p w:rsidR="006D4124" w:rsidRPr="006D4124" w:rsidRDefault="006D4124" w:rsidP="006D4124">
            <w:pPr>
              <w:rPr>
                <w:rFonts w:ascii="Times New Roman" w:hAnsi="Times New Roman" w:cs="Times New Roman"/>
              </w:rPr>
            </w:pPr>
          </w:p>
        </w:tc>
        <w:tc>
          <w:tcPr>
            <w:tcW w:w="566" w:type="pct"/>
          </w:tcPr>
          <w:p w:rsidR="006D4124" w:rsidRPr="006D4124" w:rsidRDefault="006D4124" w:rsidP="006D4124">
            <w:pPr>
              <w:rPr>
                <w:rFonts w:ascii="Times New Roman" w:hAnsi="Times New Roman" w:cs="Times New Roman"/>
              </w:rPr>
            </w:pPr>
          </w:p>
        </w:tc>
        <w:tc>
          <w:tcPr>
            <w:tcW w:w="435" w:type="pct"/>
          </w:tcPr>
          <w:p w:rsidR="006D4124" w:rsidRPr="006D4124" w:rsidRDefault="006D4124" w:rsidP="006D4124">
            <w:pPr>
              <w:rPr>
                <w:rFonts w:ascii="Times New Roman" w:hAnsi="Times New Roman" w:cs="Times New Roman"/>
              </w:rPr>
            </w:pPr>
          </w:p>
        </w:tc>
        <w:tc>
          <w:tcPr>
            <w:tcW w:w="274" w:type="pct"/>
          </w:tcPr>
          <w:p w:rsidR="006D4124" w:rsidRPr="006D4124" w:rsidRDefault="006D4124" w:rsidP="006D4124">
            <w:pPr>
              <w:rPr>
                <w:rFonts w:ascii="Times New Roman" w:hAnsi="Times New Roman" w:cs="Times New Roman"/>
              </w:rPr>
            </w:pPr>
          </w:p>
        </w:tc>
        <w:tc>
          <w:tcPr>
            <w:tcW w:w="294" w:type="pct"/>
          </w:tcPr>
          <w:p w:rsidR="006D4124" w:rsidRPr="006D4124" w:rsidRDefault="006D4124" w:rsidP="006D4124">
            <w:pPr>
              <w:rPr>
                <w:rFonts w:ascii="Times New Roman" w:hAnsi="Times New Roman" w:cs="Times New Roman"/>
              </w:rPr>
            </w:pPr>
          </w:p>
        </w:tc>
        <w:tc>
          <w:tcPr>
            <w:tcW w:w="294" w:type="pct"/>
          </w:tcPr>
          <w:p w:rsidR="006D4124" w:rsidRPr="006D4124" w:rsidRDefault="006D4124" w:rsidP="006D4124">
            <w:pPr>
              <w:rPr>
                <w:rFonts w:ascii="Times New Roman" w:hAnsi="Times New Roman" w:cs="Times New Roman"/>
              </w:rPr>
            </w:pPr>
          </w:p>
        </w:tc>
        <w:tc>
          <w:tcPr>
            <w:tcW w:w="637" w:type="pct"/>
          </w:tcPr>
          <w:p w:rsidR="006D4124" w:rsidRPr="006D4124" w:rsidRDefault="006D4124" w:rsidP="006D4124">
            <w:pPr>
              <w:rPr>
                <w:rFonts w:ascii="Times New Roman" w:hAnsi="Times New Roman" w:cs="Times New Roman"/>
              </w:rPr>
            </w:pPr>
          </w:p>
        </w:tc>
      </w:tr>
    </w:tbl>
    <w:p w:rsidR="00831F28" w:rsidRPr="006D4124" w:rsidRDefault="00831F28" w:rsidP="006D4124">
      <w:pPr>
        <w:spacing w:after="0" w:line="240" w:lineRule="auto"/>
        <w:rPr>
          <w:rFonts w:ascii="Times New Roman" w:hAnsi="Times New Roman" w:cs="Times New Roman"/>
        </w:rPr>
      </w:pPr>
    </w:p>
    <w:p w:rsidR="00CC7121" w:rsidRPr="006D4124" w:rsidRDefault="00CC7121" w:rsidP="006D4124">
      <w:pPr>
        <w:spacing w:after="0" w:line="240" w:lineRule="auto"/>
        <w:rPr>
          <w:rFonts w:ascii="Times New Roman" w:hAnsi="Times New Roman" w:cs="Times New Roman"/>
        </w:rPr>
      </w:pPr>
    </w:p>
    <w:sectPr w:rsidR="00CC7121" w:rsidRPr="006D4124" w:rsidSect="006D4124">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568F0"/>
    <w:multiLevelType w:val="hybridMultilevel"/>
    <w:tmpl w:val="4B4E5E3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CD"/>
    <w:rsid w:val="000C11D2"/>
    <w:rsid w:val="00164DAB"/>
    <w:rsid w:val="001E17E6"/>
    <w:rsid w:val="00475048"/>
    <w:rsid w:val="004A33DD"/>
    <w:rsid w:val="005B45DB"/>
    <w:rsid w:val="006D4124"/>
    <w:rsid w:val="00831F28"/>
    <w:rsid w:val="00890F94"/>
    <w:rsid w:val="00973F1A"/>
    <w:rsid w:val="00CC7121"/>
    <w:rsid w:val="00DC4CCD"/>
    <w:rsid w:val="00E21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EC80"/>
  <w15:chartTrackingRefBased/>
  <w15:docId w15:val="{BAD73B22-705B-48BD-B398-FCC0AEE0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73F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1A"/>
    <w:rPr>
      <w:rFonts w:ascii="Segoe UI" w:hAnsi="Segoe UI" w:cs="Segoe UI"/>
      <w:sz w:val="18"/>
      <w:szCs w:val="18"/>
    </w:rPr>
  </w:style>
  <w:style w:type="paragraph" w:styleId="ListeParagraf">
    <w:name w:val="List Paragraph"/>
    <w:basedOn w:val="Normal"/>
    <w:uiPriority w:val="34"/>
    <w:qFormat/>
    <w:rsid w:val="006D4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327</Words>
  <Characters>1870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2018-09-28T12:09:00Z</cp:lastPrinted>
  <dcterms:created xsi:type="dcterms:W3CDTF">2018-09-28T11:56:00Z</dcterms:created>
  <dcterms:modified xsi:type="dcterms:W3CDTF">2018-10-01T12:18:00Z</dcterms:modified>
</cp:coreProperties>
</file>